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9DA6" w14:textId="412F4EA5" w:rsidR="00282524" w:rsidRPr="00462C46" w:rsidRDefault="00D20655" w:rsidP="00D20655">
      <w:pPr>
        <w:jc w:val="center"/>
        <w:rPr>
          <w:b/>
          <w:bCs/>
        </w:rPr>
      </w:pPr>
      <w:r w:rsidRPr="00462C46">
        <w:rPr>
          <w:b/>
          <w:bCs/>
        </w:rPr>
        <w:t>ART LECTURES – BOOKING FORM</w:t>
      </w:r>
    </w:p>
    <w:p w14:paraId="73F22568" w14:textId="2B91E977" w:rsidR="00D20655" w:rsidRDefault="00D20655"/>
    <w:p w14:paraId="17B63640" w14:textId="77777777" w:rsidR="00D20655" w:rsidRDefault="00D206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24"/>
      </w:tblGrid>
      <w:tr w:rsidR="00D20655" w14:paraId="3B484BE8" w14:textId="77777777" w:rsidTr="00245165">
        <w:tc>
          <w:tcPr>
            <w:tcW w:w="5098" w:type="dxa"/>
          </w:tcPr>
          <w:p w14:paraId="28AEB0BA" w14:textId="53AD04D3" w:rsidR="00D20655" w:rsidRDefault="009C68EE">
            <w:r>
              <w:t>Name:</w:t>
            </w:r>
          </w:p>
        </w:tc>
        <w:tc>
          <w:tcPr>
            <w:tcW w:w="4524" w:type="dxa"/>
          </w:tcPr>
          <w:p w14:paraId="50BE9ADF" w14:textId="77777777" w:rsidR="00D20655" w:rsidRPr="00036960" w:rsidRDefault="00D20655">
            <w:pPr>
              <w:rPr>
                <w:highlight w:val="lightGray"/>
              </w:rPr>
            </w:pPr>
          </w:p>
        </w:tc>
      </w:tr>
      <w:tr w:rsidR="00D20655" w14:paraId="75E2A6D5" w14:textId="77777777" w:rsidTr="00245165">
        <w:tc>
          <w:tcPr>
            <w:tcW w:w="5098" w:type="dxa"/>
          </w:tcPr>
          <w:p w14:paraId="5F94D686" w14:textId="53F797FB" w:rsidR="00D20655" w:rsidRDefault="009C68EE">
            <w:r>
              <w:t>Email address:</w:t>
            </w:r>
          </w:p>
        </w:tc>
        <w:tc>
          <w:tcPr>
            <w:tcW w:w="4524" w:type="dxa"/>
          </w:tcPr>
          <w:p w14:paraId="6BF6CB50" w14:textId="77777777" w:rsidR="00D20655" w:rsidRDefault="00D20655"/>
        </w:tc>
      </w:tr>
      <w:tr w:rsidR="00D20655" w14:paraId="61C3B8B2" w14:textId="77777777" w:rsidTr="00245165">
        <w:tc>
          <w:tcPr>
            <w:tcW w:w="5098" w:type="dxa"/>
          </w:tcPr>
          <w:p w14:paraId="13273371" w14:textId="3F1B0AAD" w:rsidR="00D20655" w:rsidRDefault="009C68EE">
            <w:r>
              <w:t>Contact telephone</w:t>
            </w:r>
            <w:r w:rsidR="00462C46">
              <w:t>:</w:t>
            </w:r>
            <w:r>
              <w:t xml:space="preserve"> (</w:t>
            </w:r>
            <w:r w:rsidR="008A260C">
              <w:t>in case of queries only)</w:t>
            </w:r>
          </w:p>
        </w:tc>
        <w:tc>
          <w:tcPr>
            <w:tcW w:w="4524" w:type="dxa"/>
          </w:tcPr>
          <w:p w14:paraId="61ED257B" w14:textId="77777777" w:rsidR="00D20655" w:rsidRDefault="00D20655"/>
        </w:tc>
      </w:tr>
    </w:tbl>
    <w:p w14:paraId="3B8568D8" w14:textId="35A16EBC" w:rsidR="00B90E8C" w:rsidRDefault="00B90E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18"/>
        <w:gridCol w:w="657"/>
      </w:tblGrid>
      <w:tr w:rsidR="009B5A2D" w14:paraId="5F5ABC40" w14:textId="77777777" w:rsidTr="00115DDA">
        <w:tc>
          <w:tcPr>
            <w:tcW w:w="2547" w:type="dxa"/>
          </w:tcPr>
          <w:p w14:paraId="33DBAFCF" w14:textId="579A3866" w:rsidR="009B5A2D" w:rsidRDefault="009B5A2D">
            <w:r>
              <w:t xml:space="preserve">Please </w:t>
            </w:r>
            <w:r w:rsidR="00462C46">
              <w:t>mark with a “x”</w:t>
            </w:r>
            <w:r>
              <w:t xml:space="preserve"> the lectures you wish to join:</w:t>
            </w:r>
          </w:p>
        </w:tc>
        <w:tc>
          <w:tcPr>
            <w:tcW w:w="6418" w:type="dxa"/>
          </w:tcPr>
          <w:p w14:paraId="0DF46767" w14:textId="77777777" w:rsidR="009B5A2D" w:rsidRDefault="009B5A2D"/>
        </w:tc>
        <w:tc>
          <w:tcPr>
            <w:tcW w:w="657" w:type="dxa"/>
          </w:tcPr>
          <w:p w14:paraId="742F8DAB" w14:textId="066D8DD0" w:rsidR="009B5A2D" w:rsidRDefault="00462C46">
            <w:r>
              <w:t>“x”</w:t>
            </w:r>
          </w:p>
        </w:tc>
      </w:tr>
      <w:tr w:rsidR="009B5A2D" w14:paraId="1A56057F" w14:textId="77777777" w:rsidTr="00115DDA">
        <w:tc>
          <w:tcPr>
            <w:tcW w:w="2547" w:type="dxa"/>
          </w:tcPr>
          <w:p w14:paraId="36F4C914" w14:textId="77777777" w:rsidR="009B5A2D" w:rsidRDefault="009B5A2D"/>
        </w:tc>
        <w:tc>
          <w:tcPr>
            <w:tcW w:w="6418" w:type="dxa"/>
          </w:tcPr>
          <w:p w14:paraId="67D2D855" w14:textId="77777777" w:rsidR="009B5A2D" w:rsidRDefault="009B5A2D"/>
        </w:tc>
        <w:tc>
          <w:tcPr>
            <w:tcW w:w="657" w:type="dxa"/>
          </w:tcPr>
          <w:p w14:paraId="1EC22D71" w14:textId="77777777" w:rsidR="009B5A2D" w:rsidRDefault="009B5A2D"/>
        </w:tc>
      </w:tr>
      <w:tr w:rsidR="009B5A2D" w14:paraId="06AF9CBC" w14:textId="77777777" w:rsidTr="00115DDA">
        <w:tc>
          <w:tcPr>
            <w:tcW w:w="2547" w:type="dxa"/>
          </w:tcPr>
          <w:p w14:paraId="711D8A83" w14:textId="610CC125" w:rsidR="009B5A2D" w:rsidRDefault="00147B18">
            <w:r>
              <w:t>Sat</w:t>
            </w:r>
            <w:r w:rsidR="00A33FC3">
              <w:t>.</w:t>
            </w:r>
            <w:r>
              <w:t xml:space="preserve"> </w:t>
            </w:r>
            <w:r w:rsidR="00F02962">
              <w:t>13 Nov</w:t>
            </w:r>
            <w:r>
              <w:t xml:space="preserve">. </w:t>
            </w:r>
            <w:r w:rsidR="00F02962">
              <w:t>2021</w:t>
            </w:r>
          </w:p>
        </w:tc>
        <w:tc>
          <w:tcPr>
            <w:tcW w:w="6418" w:type="dxa"/>
          </w:tcPr>
          <w:p w14:paraId="1557B855" w14:textId="3ACF31C7" w:rsidR="009B5A2D" w:rsidRDefault="00F02962">
            <w:r>
              <w:t xml:space="preserve">The </w:t>
            </w:r>
            <w:proofErr w:type="spellStart"/>
            <w:r>
              <w:t>Jewel</w:t>
            </w:r>
            <w:r w:rsidR="00520122">
              <w:t>lery</w:t>
            </w:r>
            <w:proofErr w:type="spellEnd"/>
            <w:r w:rsidR="00520122">
              <w:t xml:space="preserve"> of René Lalique</w:t>
            </w:r>
          </w:p>
        </w:tc>
        <w:tc>
          <w:tcPr>
            <w:tcW w:w="657" w:type="dxa"/>
          </w:tcPr>
          <w:p w14:paraId="6147485A" w14:textId="77777777" w:rsidR="009B5A2D" w:rsidRDefault="009B5A2D"/>
        </w:tc>
      </w:tr>
      <w:tr w:rsidR="009B5A2D" w14:paraId="0E56C541" w14:textId="77777777" w:rsidTr="00115DDA">
        <w:tc>
          <w:tcPr>
            <w:tcW w:w="2547" w:type="dxa"/>
          </w:tcPr>
          <w:p w14:paraId="1A1C8B53" w14:textId="415A9E87" w:rsidR="009B5A2D" w:rsidRDefault="00147B18">
            <w:r>
              <w:t>Sun</w:t>
            </w:r>
            <w:r w:rsidR="00A33FC3">
              <w:t>.</w:t>
            </w:r>
            <w:r>
              <w:t xml:space="preserve"> </w:t>
            </w:r>
            <w:r w:rsidR="00520122">
              <w:t>28 Nov</w:t>
            </w:r>
            <w:r>
              <w:t>.</w:t>
            </w:r>
            <w:r w:rsidR="00520122">
              <w:t xml:space="preserve"> 2021</w:t>
            </w:r>
          </w:p>
        </w:tc>
        <w:tc>
          <w:tcPr>
            <w:tcW w:w="6418" w:type="dxa"/>
          </w:tcPr>
          <w:p w14:paraId="5419BD60" w14:textId="33B2FE73" w:rsidR="009B5A2D" w:rsidRDefault="00115DDA">
            <w:r>
              <w:t>Linley, the continuing tradition of English Cabinet making</w:t>
            </w:r>
          </w:p>
        </w:tc>
        <w:tc>
          <w:tcPr>
            <w:tcW w:w="657" w:type="dxa"/>
          </w:tcPr>
          <w:p w14:paraId="7A82FDFD" w14:textId="77777777" w:rsidR="009B5A2D" w:rsidRDefault="009B5A2D"/>
        </w:tc>
      </w:tr>
      <w:tr w:rsidR="009B5A2D" w14:paraId="2AA45184" w14:textId="77777777" w:rsidTr="00115DDA">
        <w:tc>
          <w:tcPr>
            <w:tcW w:w="2547" w:type="dxa"/>
          </w:tcPr>
          <w:p w14:paraId="31DA0949" w14:textId="0CCE4CEF" w:rsidR="009B5A2D" w:rsidRDefault="00147B18">
            <w:r>
              <w:t xml:space="preserve">Sat. </w:t>
            </w:r>
            <w:r w:rsidR="00BD063A">
              <w:t>8 Jan</w:t>
            </w:r>
            <w:r>
              <w:t>.</w:t>
            </w:r>
            <w:r w:rsidR="00BD063A">
              <w:t xml:space="preserve"> 2022</w:t>
            </w:r>
          </w:p>
        </w:tc>
        <w:tc>
          <w:tcPr>
            <w:tcW w:w="6418" w:type="dxa"/>
          </w:tcPr>
          <w:p w14:paraId="14A2F19D" w14:textId="1696420D" w:rsidR="009B5A2D" w:rsidRDefault="00177755">
            <w:r>
              <w:t>The Lady Lever Collection</w:t>
            </w:r>
          </w:p>
        </w:tc>
        <w:tc>
          <w:tcPr>
            <w:tcW w:w="657" w:type="dxa"/>
          </w:tcPr>
          <w:p w14:paraId="4A1BE170" w14:textId="77777777" w:rsidR="009B5A2D" w:rsidRDefault="009B5A2D"/>
        </w:tc>
      </w:tr>
      <w:tr w:rsidR="009B5A2D" w14:paraId="17DE0AA8" w14:textId="77777777" w:rsidTr="00115DDA">
        <w:tc>
          <w:tcPr>
            <w:tcW w:w="2547" w:type="dxa"/>
          </w:tcPr>
          <w:p w14:paraId="7CD807E5" w14:textId="01AF9336" w:rsidR="009B5A2D" w:rsidRDefault="00147B18">
            <w:r>
              <w:t xml:space="preserve">Sun. </w:t>
            </w:r>
            <w:r w:rsidR="00177755">
              <w:t>23 Jan</w:t>
            </w:r>
            <w:r>
              <w:t xml:space="preserve">. </w:t>
            </w:r>
            <w:r w:rsidR="00177755">
              <w:t>2022</w:t>
            </w:r>
          </w:p>
        </w:tc>
        <w:tc>
          <w:tcPr>
            <w:tcW w:w="6418" w:type="dxa"/>
          </w:tcPr>
          <w:p w14:paraId="06B3DF52" w14:textId="6B5500EE" w:rsidR="009B5A2D" w:rsidRDefault="001A24E2">
            <w:r>
              <w:t>English Gardeners in the South of France</w:t>
            </w:r>
          </w:p>
        </w:tc>
        <w:tc>
          <w:tcPr>
            <w:tcW w:w="657" w:type="dxa"/>
          </w:tcPr>
          <w:p w14:paraId="3D8AFB78" w14:textId="77777777" w:rsidR="009B5A2D" w:rsidRDefault="009B5A2D"/>
        </w:tc>
      </w:tr>
      <w:tr w:rsidR="009B5A2D" w14:paraId="43E469F2" w14:textId="77777777" w:rsidTr="00115DDA">
        <w:tc>
          <w:tcPr>
            <w:tcW w:w="2547" w:type="dxa"/>
          </w:tcPr>
          <w:p w14:paraId="3C4B7D43" w14:textId="05D79833" w:rsidR="009B5A2D" w:rsidRDefault="001A24E2">
            <w:r>
              <w:t>20 Feb</w:t>
            </w:r>
            <w:r w:rsidR="00147B18">
              <w:t>.</w:t>
            </w:r>
            <w:r>
              <w:t xml:space="preserve"> 2022</w:t>
            </w:r>
          </w:p>
        </w:tc>
        <w:tc>
          <w:tcPr>
            <w:tcW w:w="6418" w:type="dxa"/>
          </w:tcPr>
          <w:p w14:paraId="37114FF4" w14:textId="4E4126B4" w:rsidR="009B5A2D" w:rsidRDefault="00E007F7">
            <w:proofErr w:type="spellStart"/>
            <w:r>
              <w:t>Erd</w:t>
            </w:r>
            <w:r w:rsidR="00570294">
              <w:t>dig</w:t>
            </w:r>
            <w:proofErr w:type="spellEnd"/>
            <w:r w:rsidR="00570294">
              <w:t>, a house saved from dereliction</w:t>
            </w:r>
          </w:p>
        </w:tc>
        <w:tc>
          <w:tcPr>
            <w:tcW w:w="657" w:type="dxa"/>
          </w:tcPr>
          <w:p w14:paraId="2E350A99" w14:textId="77777777" w:rsidR="009B5A2D" w:rsidRDefault="009B5A2D"/>
        </w:tc>
      </w:tr>
    </w:tbl>
    <w:p w14:paraId="0D21E92F" w14:textId="77777777" w:rsidR="00CB2F00" w:rsidRDefault="00CB2F00"/>
    <w:p w14:paraId="002661DA" w14:textId="51B7D6C3" w:rsidR="00B90E8C" w:rsidRDefault="00462C46" w:rsidP="00462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N.B.  All lectures start at 4 p.m. and last for approximately 40 minutes</w:t>
      </w:r>
    </w:p>
    <w:p w14:paraId="44DB9BCD" w14:textId="77777777" w:rsidR="00282524" w:rsidRDefault="00282524"/>
    <w:p w14:paraId="73BC47F6" w14:textId="607866B2" w:rsidR="00462C46" w:rsidRDefault="00462C46">
      <w:r>
        <w:t>The cost is £15 per lecture or a total of £65 for the complete series of 5 lectures.</w:t>
      </w:r>
    </w:p>
    <w:p w14:paraId="0608ABBC" w14:textId="15B10272" w:rsidR="00462C46" w:rsidRDefault="00462C46"/>
    <w:p w14:paraId="42B79D44" w14:textId="247DCC1F" w:rsidR="00462C46" w:rsidRDefault="00462C46" w:rsidP="00B15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Amount payable for this booking:  £</w:t>
      </w:r>
    </w:p>
    <w:p w14:paraId="090C763D" w14:textId="3E20C5BF" w:rsidR="00462C46" w:rsidRDefault="00462C46"/>
    <w:p w14:paraId="145C6F5A" w14:textId="77777777" w:rsidR="00462C46" w:rsidRDefault="00462C46" w:rsidP="00462C46">
      <w:r>
        <w:t>Payment:</w:t>
      </w:r>
    </w:p>
    <w:p w14:paraId="0A4F0416" w14:textId="3E151B4D" w:rsidR="00462C46" w:rsidRDefault="00B0536B">
      <w:r>
        <w:t>Please make your payment by direct bank transfer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B1508D" w14:paraId="3E45872D" w14:textId="77777777" w:rsidTr="00B1508D">
        <w:tc>
          <w:tcPr>
            <w:tcW w:w="4811" w:type="dxa"/>
          </w:tcPr>
          <w:p w14:paraId="6CBFAB29" w14:textId="0391E045" w:rsidR="00B1508D" w:rsidRDefault="00B1508D">
            <w:r>
              <w:t xml:space="preserve">Bank:  </w:t>
            </w:r>
          </w:p>
        </w:tc>
        <w:tc>
          <w:tcPr>
            <w:tcW w:w="4811" w:type="dxa"/>
          </w:tcPr>
          <w:p w14:paraId="1016303E" w14:textId="707B0C18" w:rsidR="00B1508D" w:rsidRDefault="00B1508D">
            <w:r>
              <w:t>HSBC Bank plc, Guernsey</w:t>
            </w:r>
          </w:p>
        </w:tc>
      </w:tr>
      <w:tr w:rsidR="00B1508D" w14:paraId="4CE41A07" w14:textId="77777777" w:rsidTr="00B1508D">
        <w:tc>
          <w:tcPr>
            <w:tcW w:w="4811" w:type="dxa"/>
          </w:tcPr>
          <w:p w14:paraId="0C451E6C" w14:textId="36939C82" w:rsidR="00B1508D" w:rsidRDefault="00B1508D">
            <w:r>
              <w:t xml:space="preserve">Sort code:  </w:t>
            </w:r>
          </w:p>
        </w:tc>
        <w:tc>
          <w:tcPr>
            <w:tcW w:w="4811" w:type="dxa"/>
          </w:tcPr>
          <w:p w14:paraId="52ACDE97" w14:textId="4C9D4991" w:rsidR="00B1508D" w:rsidRDefault="00B1508D">
            <w:proofErr w:type="gramStart"/>
            <w:r>
              <w:t>40  22</w:t>
            </w:r>
            <w:proofErr w:type="gramEnd"/>
            <w:r>
              <w:t xml:space="preserve"> 25</w:t>
            </w:r>
          </w:p>
        </w:tc>
      </w:tr>
      <w:tr w:rsidR="00B1508D" w14:paraId="53FFAF1F" w14:textId="77777777" w:rsidTr="00B1508D">
        <w:tc>
          <w:tcPr>
            <w:tcW w:w="4811" w:type="dxa"/>
          </w:tcPr>
          <w:p w14:paraId="355B0D08" w14:textId="75A4C030" w:rsidR="00B1508D" w:rsidRDefault="00B1508D">
            <w:r>
              <w:t>Account name (business account):</w:t>
            </w:r>
          </w:p>
        </w:tc>
        <w:tc>
          <w:tcPr>
            <w:tcW w:w="4811" w:type="dxa"/>
          </w:tcPr>
          <w:p w14:paraId="010FBE2F" w14:textId="3A957A60" w:rsidR="00B1508D" w:rsidRDefault="00B1508D">
            <w:r>
              <w:t>The Sark Community Dairy Charitable Trust</w:t>
            </w:r>
          </w:p>
        </w:tc>
      </w:tr>
      <w:tr w:rsidR="00B1508D" w14:paraId="70AFA751" w14:textId="77777777" w:rsidTr="00B1508D">
        <w:tc>
          <w:tcPr>
            <w:tcW w:w="4811" w:type="dxa"/>
          </w:tcPr>
          <w:p w14:paraId="3A676C94" w14:textId="489369BF" w:rsidR="00B1508D" w:rsidRDefault="00B1508D">
            <w:r>
              <w:t xml:space="preserve">Account number:  </w:t>
            </w:r>
          </w:p>
        </w:tc>
        <w:tc>
          <w:tcPr>
            <w:tcW w:w="4811" w:type="dxa"/>
          </w:tcPr>
          <w:p w14:paraId="2CBD2E8D" w14:textId="7D378E7B" w:rsidR="00B1508D" w:rsidRDefault="00B1508D" w:rsidP="00B1508D">
            <w:r>
              <w:t>64582551</w:t>
            </w:r>
          </w:p>
        </w:tc>
      </w:tr>
      <w:tr w:rsidR="00B1508D" w14:paraId="5B0266B8" w14:textId="77777777" w:rsidTr="00B1508D">
        <w:tc>
          <w:tcPr>
            <w:tcW w:w="4811" w:type="dxa"/>
          </w:tcPr>
          <w:p w14:paraId="4F5F768D" w14:textId="655F41AC" w:rsidR="00B1508D" w:rsidRDefault="00B1508D">
            <w:r>
              <w:t>IBAN:</w:t>
            </w:r>
          </w:p>
        </w:tc>
        <w:tc>
          <w:tcPr>
            <w:tcW w:w="4811" w:type="dxa"/>
          </w:tcPr>
          <w:p w14:paraId="1C53EEF1" w14:textId="591C1406" w:rsidR="00B1508D" w:rsidRDefault="00B1508D">
            <w:r>
              <w:t>GB29 MIDL 4022 2564 5825 51</w:t>
            </w:r>
          </w:p>
        </w:tc>
      </w:tr>
      <w:tr w:rsidR="00B1508D" w14:paraId="0E65F442" w14:textId="77777777" w:rsidTr="00B1508D">
        <w:tc>
          <w:tcPr>
            <w:tcW w:w="4811" w:type="dxa"/>
          </w:tcPr>
          <w:p w14:paraId="35EF25BC" w14:textId="4DC61736" w:rsidR="00B1508D" w:rsidRDefault="00B1508D">
            <w:r>
              <w:t>SWIFT/BIC:</w:t>
            </w:r>
          </w:p>
        </w:tc>
        <w:tc>
          <w:tcPr>
            <w:tcW w:w="4811" w:type="dxa"/>
          </w:tcPr>
          <w:p w14:paraId="32875F76" w14:textId="199345C8" w:rsidR="00B1508D" w:rsidRDefault="00B1508D">
            <w:r>
              <w:t>MIDLGGS1XXX</w:t>
            </w:r>
          </w:p>
        </w:tc>
      </w:tr>
    </w:tbl>
    <w:p w14:paraId="36FDCB1F" w14:textId="77777777" w:rsidR="00444EC6" w:rsidRDefault="00B0536B">
      <w:r>
        <w:t xml:space="preserve"> </w:t>
      </w:r>
    </w:p>
    <w:p w14:paraId="6FABF025" w14:textId="20E1DA66" w:rsidR="007D5762" w:rsidRDefault="007D5762">
      <w:r>
        <w:t>Please ensure that the reference field shows “AL” followed by your surname and initial.</w:t>
      </w:r>
    </w:p>
    <w:p w14:paraId="13842FBB" w14:textId="5127E702" w:rsidR="00F525A3" w:rsidRDefault="00F525A3"/>
    <w:p w14:paraId="02D61BE9" w14:textId="4AB432FD" w:rsidR="00F525A3" w:rsidRDefault="00F525A3">
      <w:r>
        <w:t>OR:  please send cheque payable to “The Sark Community Dairy Charitable Trust” to Wendy Kiernan, La Petite Rondellerie, Sark, Channel Islands, GY10 1SF</w:t>
      </w:r>
    </w:p>
    <w:p w14:paraId="5C5AE13A" w14:textId="77777777" w:rsidR="007D5762" w:rsidRDefault="007D5762"/>
    <w:p w14:paraId="43513B78" w14:textId="77777777" w:rsidR="007D5762" w:rsidRDefault="007D5762">
      <w:r>
        <w:t xml:space="preserve">Please complete this booking form and return it to Wendy Kiernan at:  </w:t>
      </w:r>
      <w:hyperlink r:id="rId9" w:history="1">
        <w:r w:rsidRPr="00A72B0B">
          <w:rPr>
            <w:rStyle w:val="Hyperlink"/>
          </w:rPr>
          <w:t>treasurer@sarkdairytrust.com</w:t>
        </w:r>
      </w:hyperlink>
      <w:r>
        <w:t xml:space="preserve"> at least two weeks before the date of your first chosen lecture.</w:t>
      </w:r>
    </w:p>
    <w:p w14:paraId="5E9EC684" w14:textId="77777777" w:rsidR="007D5762" w:rsidRDefault="007D5762"/>
    <w:p w14:paraId="4C156F71" w14:textId="5F5C504D" w:rsidR="00B0536B" w:rsidRDefault="007D5762">
      <w:r>
        <w:t xml:space="preserve">You will then be sent, by Email, a link to join your chosen lecture(s). </w:t>
      </w:r>
      <w:r w:rsidR="00B0536B">
        <w:t xml:space="preserve"> </w:t>
      </w:r>
    </w:p>
    <w:sectPr w:rsidR="00B0536B" w:rsidSect="00437C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134" w:bottom="1440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6AFE" w14:textId="77777777" w:rsidR="00F4650E" w:rsidRDefault="00F4650E">
      <w:r>
        <w:separator/>
      </w:r>
    </w:p>
  </w:endnote>
  <w:endnote w:type="continuationSeparator" w:id="0">
    <w:p w14:paraId="6FBCDA32" w14:textId="77777777" w:rsidR="00F4650E" w:rsidRDefault="00F4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N pro Semi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B9B9" w14:textId="77777777" w:rsidR="003C5B1A" w:rsidRDefault="003C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4F00" w14:textId="77777777" w:rsidR="00282524" w:rsidRDefault="004E17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8"/>
        <w:szCs w:val="18"/>
      </w:rPr>
    </w:pPr>
    <w:r>
      <w:rPr>
        <w:rFonts w:ascii="DN pro SemiBold" w:eastAsia="DN pro SemiBold" w:hAnsi="DN pro SemiBold" w:cs="DN pro SemiBold"/>
        <w:color w:val="009EFF"/>
        <w:sz w:val="18"/>
        <w:szCs w:val="18"/>
      </w:rPr>
      <w:t>Patron: Sir Richard Collas OBE</w:t>
    </w:r>
  </w:p>
  <w:p w14:paraId="4D238E7D" w14:textId="77777777" w:rsidR="00282524" w:rsidRDefault="004E17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8"/>
        <w:szCs w:val="18"/>
      </w:rPr>
    </w:pPr>
    <w:r>
      <w:rPr>
        <w:rFonts w:ascii="DN pro SemiBold" w:eastAsia="DN pro SemiBold" w:hAnsi="DN pro SemiBold" w:cs="DN pro SemiBold"/>
        <w:color w:val="009EFF"/>
        <w:sz w:val="18"/>
        <w:szCs w:val="18"/>
      </w:rPr>
      <w:t>Trustees: Dr RP Axton, Major CM Beaumont, Mrs CA Couldridge, Mrs W Kiernan FCA</w:t>
    </w:r>
  </w:p>
  <w:p w14:paraId="681E22EE" w14:textId="77777777" w:rsidR="00282524" w:rsidRDefault="004E17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8"/>
        <w:szCs w:val="18"/>
      </w:rPr>
    </w:pPr>
    <w:r>
      <w:rPr>
        <w:rFonts w:ascii="DN pro SemiBold" w:eastAsia="DN pro SemiBold" w:hAnsi="DN pro SemiBold" w:cs="DN pro SemiBold"/>
        <w:color w:val="009EFF"/>
        <w:sz w:val="18"/>
        <w:szCs w:val="18"/>
      </w:rPr>
      <w:t>Consulting Engineer: John Robinson CEng</w:t>
    </w:r>
  </w:p>
  <w:p w14:paraId="672EF646" w14:textId="51096FA6" w:rsidR="00282524" w:rsidRPr="00E12255" w:rsidRDefault="004E17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2"/>
        <w:szCs w:val="12"/>
      </w:rPr>
    </w:pPr>
    <w:r w:rsidRPr="00E12255">
      <w:rPr>
        <w:rFonts w:ascii="DN pro SemiBold" w:eastAsia="DN pro SemiBold" w:hAnsi="DN pro SemiBold" w:cs="DN pro SemiBold"/>
        <w:color w:val="009EFF"/>
        <w:sz w:val="12"/>
        <w:szCs w:val="12"/>
      </w:rPr>
      <w:t xml:space="preserve">Sark Community Dairy Charitable Trust is Sark Registered Charity </w:t>
    </w:r>
    <w:r w:rsidR="002E725E" w:rsidRPr="00E12255">
      <w:rPr>
        <w:rFonts w:ascii="DN pro SemiBold" w:eastAsia="DN pro SemiBold" w:hAnsi="DN pro SemiBold" w:cs="DN pro SemiBold"/>
        <w:color w:val="009EFF"/>
        <w:sz w:val="12"/>
        <w:szCs w:val="12"/>
      </w:rPr>
      <w:t xml:space="preserve">No </w:t>
    </w:r>
    <w:r w:rsidRPr="00E12255">
      <w:rPr>
        <w:rFonts w:ascii="DN pro SemiBold" w:eastAsia="DN pro SemiBold" w:hAnsi="DN pro SemiBold" w:cs="DN pro SemiBold"/>
        <w:color w:val="009EFF"/>
        <w:sz w:val="12"/>
        <w:szCs w:val="12"/>
      </w:rPr>
      <w:t>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DCCF" w14:textId="77777777" w:rsidR="003C5B1A" w:rsidRDefault="003C5B1A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8"/>
        <w:szCs w:val="18"/>
      </w:rPr>
    </w:pPr>
    <w:r>
      <w:rPr>
        <w:rFonts w:ascii="DN pro SemiBold" w:eastAsia="DN pro SemiBold" w:hAnsi="DN pro SemiBold" w:cs="DN pro SemiBold"/>
        <w:color w:val="009EFF"/>
        <w:sz w:val="18"/>
        <w:szCs w:val="18"/>
      </w:rPr>
      <w:t>Patron: Sir Richard Collas OBE</w:t>
    </w:r>
  </w:p>
  <w:p w14:paraId="46A3AC3E" w14:textId="77777777" w:rsidR="003C5B1A" w:rsidRDefault="003C5B1A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8"/>
        <w:szCs w:val="18"/>
      </w:rPr>
    </w:pPr>
    <w:r>
      <w:rPr>
        <w:rFonts w:ascii="DN pro SemiBold" w:eastAsia="DN pro SemiBold" w:hAnsi="DN pro SemiBold" w:cs="DN pro SemiBold"/>
        <w:color w:val="009EFF"/>
        <w:sz w:val="18"/>
        <w:szCs w:val="18"/>
      </w:rPr>
      <w:t>Trustees: Dr RP Axton, Major CM Beaumont, Mrs CA Couldridge, Mrs W Kiernan FCA</w:t>
    </w:r>
  </w:p>
  <w:p w14:paraId="1013A576" w14:textId="77777777" w:rsidR="003C5B1A" w:rsidRDefault="003C5B1A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8"/>
        <w:szCs w:val="18"/>
      </w:rPr>
    </w:pPr>
    <w:r>
      <w:rPr>
        <w:rFonts w:ascii="DN pro SemiBold" w:eastAsia="DN pro SemiBold" w:hAnsi="DN pro SemiBold" w:cs="DN pro SemiBold"/>
        <w:color w:val="009EFF"/>
        <w:sz w:val="18"/>
        <w:szCs w:val="18"/>
      </w:rPr>
      <w:t>Consulting Engineer: John Robinson CEng</w:t>
    </w:r>
  </w:p>
  <w:p w14:paraId="5CBF58A9" w14:textId="77777777" w:rsidR="003C5B1A" w:rsidRPr="00E12255" w:rsidRDefault="003C5B1A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DN pro SemiBold" w:eastAsia="DN pro SemiBold" w:hAnsi="DN pro SemiBold" w:cs="DN pro SemiBold"/>
        <w:color w:val="009EFF"/>
        <w:sz w:val="12"/>
        <w:szCs w:val="12"/>
      </w:rPr>
    </w:pPr>
    <w:r w:rsidRPr="00E12255">
      <w:rPr>
        <w:rFonts w:ascii="DN pro SemiBold" w:eastAsia="DN pro SemiBold" w:hAnsi="DN pro SemiBold" w:cs="DN pro SemiBold"/>
        <w:color w:val="009EFF"/>
        <w:sz w:val="12"/>
        <w:szCs w:val="12"/>
      </w:rPr>
      <w:t>Sark Community Dairy Charitable Trust is Sark Registered Charity No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3D72" w14:textId="77777777" w:rsidR="00F4650E" w:rsidRDefault="00F4650E">
      <w:r>
        <w:separator/>
      </w:r>
    </w:p>
  </w:footnote>
  <w:footnote w:type="continuationSeparator" w:id="0">
    <w:p w14:paraId="1DAD271A" w14:textId="77777777" w:rsidR="00F4650E" w:rsidRDefault="00F4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4FEF" w14:textId="77777777" w:rsidR="00282524" w:rsidRDefault="004E17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text][</w:t>
    </w:r>
    <w:proofErr w:type="gramEnd"/>
    <w:r>
      <w:rPr>
        <w:color w:val="000000"/>
      </w:rPr>
      <w:t>Type text][Type text]</w:t>
    </w:r>
  </w:p>
  <w:p w14:paraId="34D134C1" w14:textId="77777777" w:rsidR="00282524" w:rsidRDefault="0028252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8269" w14:textId="19D945AC" w:rsidR="00282524" w:rsidRPr="003C5B1A" w:rsidRDefault="00282524" w:rsidP="003C5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A064" w14:textId="77777777" w:rsidR="003C5B1A" w:rsidRDefault="003C5B1A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6C72672" wp14:editId="411AAD98">
          <wp:simplePos x="0" y="0"/>
          <wp:positionH relativeFrom="column">
            <wp:posOffset>-75208</wp:posOffset>
          </wp:positionH>
          <wp:positionV relativeFrom="paragraph">
            <wp:posOffset>-101916</wp:posOffset>
          </wp:positionV>
          <wp:extent cx="2075459" cy="1235393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4886"/>
                  <a:stretch>
                    <a:fillRect/>
                  </a:stretch>
                </pic:blipFill>
                <pic:spPr>
                  <a:xfrm>
                    <a:off x="0" y="0"/>
                    <a:ext cx="2075459" cy="1235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DFEC0D" w14:textId="77777777" w:rsidR="003C5B1A" w:rsidRDefault="003C5B1A" w:rsidP="003C5B1A">
    <w:pPr>
      <w:jc w:val="right"/>
      <w:rPr>
        <w:rFonts w:ascii="DN pro SemiBold" w:eastAsia="DN pro SemiBold" w:hAnsi="DN pro SemiBold" w:cs="DN pro SemiBold"/>
        <w:color w:val="009EFF"/>
      </w:rPr>
    </w:pPr>
    <w:r>
      <w:rPr>
        <w:rFonts w:ascii="DN pro SemiBold" w:eastAsia="DN pro SemiBold" w:hAnsi="DN pro SemiBold" w:cs="DN pro SemiBold"/>
        <w:color w:val="009EFF"/>
      </w:rPr>
      <w:t>Sark Island Dairy</w:t>
    </w:r>
  </w:p>
  <w:p w14:paraId="2C6F92C1" w14:textId="77777777" w:rsidR="003C5B1A" w:rsidRDefault="003C5B1A" w:rsidP="003C5B1A">
    <w:pPr>
      <w:jc w:val="right"/>
      <w:rPr>
        <w:rFonts w:ascii="DN pro SemiBold" w:eastAsia="DN pro SemiBold" w:hAnsi="DN pro SemiBold" w:cs="DN pro SemiBold"/>
        <w:color w:val="009EFF"/>
      </w:rPr>
    </w:pPr>
    <w:r>
      <w:rPr>
        <w:rFonts w:ascii="DN pro SemiBold" w:eastAsia="DN pro SemiBold" w:hAnsi="DN pro SemiBold" w:cs="DN pro SemiBold"/>
        <w:color w:val="009EFF"/>
      </w:rPr>
      <w:t>Clos du Milieu</w:t>
    </w:r>
  </w:p>
  <w:p w14:paraId="4F5DBC65" w14:textId="77777777" w:rsidR="003C5B1A" w:rsidRDefault="003C5B1A" w:rsidP="003C5B1A">
    <w:pPr>
      <w:jc w:val="right"/>
      <w:rPr>
        <w:rFonts w:ascii="Arial" w:eastAsia="Arial" w:hAnsi="Arial" w:cs="Arial"/>
        <w:color w:val="009EFF"/>
      </w:rPr>
    </w:pPr>
    <w:r>
      <w:rPr>
        <w:rFonts w:ascii="DN pro SemiBold" w:eastAsia="DN pro SemiBold" w:hAnsi="DN pro SemiBold" w:cs="DN pro SemiBold"/>
        <w:color w:val="009EFF"/>
      </w:rPr>
      <w:t>Sark</w:t>
    </w:r>
  </w:p>
  <w:p w14:paraId="5A115711" w14:textId="77777777" w:rsidR="003C5B1A" w:rsidRDefault="003C5B1A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DN pro SemiBold" w:eastAsia="DN pro SemiBold" w:hAnsi="DN pro SemiBold" w:cs="DN pro SemiBold"/>
        <w:color w:val="009EFF"/>
      </w:rPr>
    </w:pPr>
    <w:r>
      <w:rPr>
        <w:rFonts w:ascii="DN pro SemiBold" w:eastAsia="DN pro SemiBold" w:hAnsi="DN pro SemiBold" w:cs="DN pro SemiBold"/>
        <w:color w:val="009EFF"/>
      </w:rPr>
      <w:t>GY10 1SF</w:t>
    </w:r>
  </w:p>
  <w:p w14:paraId="664601FD" w14:textId="77777777" w:rsidR="003C5B1A" w:rsidRDefault="00FC5AA4" w:rsidP="003C5B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DN pro SemiBold" w:eastAsia="DN pro SemiBold" w:hAnsi="DN pro SemiBold" w:cs="DN pro SemiBold"/>
        <w:color w:val="009EFF"/>
      </w:rPr>
    </w:pPr>
    <w:hyperlink r:id="rId2">
      <w:r w:rsidR="003C5B1A">
        <w:rPr>
          <w:rFonts w:ascii="DN pro SemiBold" w:eastAsia="DN pro SemiBold" w:hAnsi="DN pro SemiBold" w:cs="DN pro SemiBold"/>
          <w:color w:val="009EFF"/>
          <w:u w:val="single"/>
        </w:rPr>
        <w:t>www.sarkdairytrust.com</w:t>
      </w:r>
    </w:hyperlink>
  </w:p>
  <w:p w14:paraId="68C6E99C" w14:textId="77777777" w:rsidR="003C5B1A" w:rsidRDefault="003C5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24"/>
    <w:rsid w:val="00036960"/>
    <w:rsid w:val="00056ECE"/>
    <w:rsid w:val="000815DC"/>
    <w:rsid w:val="00102C69"/>
    <w:rsid w:val="00115DDA"/>
    <w:rsid w:val="00141E88"/>
    <w:rsid w:val="00147B18"/>
    <w:rsid w:val="00161172"/>
    <w:rsid w:val="0016203F"/>
    <w:rsid w:val="00177755"/>
    <w:rsid w:val="001A24E2"/>
    <w:rsid w:val="001B6546"/>
    <w:rsid w:val="001C1E5C"/>
    <w:rsid w:val="001D49EC"/>
    <w:rsid w:val="00214725"/>
    <w:rsid w:val="00216E09"/>
    <w:rsid w:val="00245165"/>
    <w:rsid w:val="00282524"/>
    <w:rsid w:val="00291410"/>
    <w:rsid w:val="002C769A"/>
    <w:rsid w:val="002D19F7"/>
    <w:rsid w:val="002E725E"/>
    <w:rsid w:val="002F0138"/>
    <w:rsid w:val="00310911"/>
    <w:rsid w:val="0032501F"/>
    <w:rsid w:val="00334E6C"/>
    <w:rsid w:val="003957AF"/>
    <w:rsid w:val="003A41F0"/>
    <w:rsid w:val="003C314B"/>
    <w:rsid w:val="003C5B1A"/>
    <w:rsid w:val="003E3FE4"/>
    <w:rsid w:val="003F0E11"/>
    <w:rsid w:val="00407830"/>
    <w:rsid w:val="00437C49"/>
    <w:rsid w:val="00444EC6"/>
    <w:rsid w:val="0044599A"/>
    <w:rsid w:val="004541C7"/>
    <w:rsid w:val="004549BF"/>
    <w:rsid w:val="00462C46"/>
    <w:rsid w:val="004A1CEE"/>
    <w:rsid w:val="004C1F02"/>
    <w:rsid w:val="004C4B3B"/>
    <w:rsid w:val="004D56C8"/>
    <w:rsid w:val="004E1790"/>
    <w:rsid w:val="004E7DE5"/>
    <w:rsid w:val="0050540F"/>
    <w:rsid w:val="00520122"/>
    <w:rsid w:val="00532CE3"/>
    <w:rsid w:val="0055499A"/>
    <w:rsid w:val="005648CF"/>
    <w:rsid w:val="00570294"/>
    <w:rsid w:val="006031D8"/>
    <w:rsid w:val="00615347"/>
    <w:rsid w:val="00627D0F"/>
    <w:rsid w:val="006610C3"/>
    <w:rsid w:val="00690DD4"/>
    <w:rsid w:val="006B6776"/>
    <w:rsid w:val="006D04CE"/>
    <w:rsid w:val="00702EB5"/>
    <w:rsid w:val="00724A4A"/>
    <w:rsid w:val="00735797"/>
    <w:rsid w:val="00752184"/>
    <w:rsid w:val="00763749"/>
    <w:rsid w:val="00763C96"/>
    <w:rsid w:val="00797D07"/>
    <w:rsid w:val="007B1BFB"/>
    <w:rsid w:val="007C1090"/>
    <w:rsid w:val="007C55A2"/>
    <w:rsid w:val="007D1BC0"/>
    <w:rsid w:val="007D28D8"/>
    <w:rsid w:val="007D5762"/>
    <w:rsid w:val="007E1027"/>
    <w:rsid w:val="008256B0"/>
    <w:rsid w:val="00842AA9"/>
    <w:rsid w:val="00853125"/>
    <w:rsid w:val="00887750"/>
    <w:rsid w:val="008A260C"/>
    <w:rsid w:val="008D535D"/>
    <w:rsid w:val="008E1C10"/>
    <w:rsid w:val="008F7691"/>
    <w:rsid w:val="00975337"/>
    <w:rsid w:val="00981C24"/>
    <w:rsid w:val="009A5299"/>
    <w:rsid w:val="009A54F6"/>
    <w:rsid w:val="009B5A2D"/>
    <w:rsid w:val="009B6885"/>
    <w:rsid w:val="009C4C8E"/>
    <w:rsid w:val="009C68EE"/>
    <w:rsid w:val="009F7648"/>
    <w:rsid w:val="00A024A6"/>
    <w:rsid w:val="00A3239A"/>
    <w:rsid w:val="00A33FC3"/>
    <w:rsid w:val="00A42B3B"/>
    <w:rsid w:val="00A47790"/>
    <w:rsid w:val="00A908AF"/>
    <w:rsid w:val="00A9221C"/>
    <w:rsid w:val="00AA07C7"/>
    <w:rsid w:val="00B0536B"/>
    <w:rsid w:val="00B1508D"/>
    <w:rsid w:val="00B5209C"/>
    <w:rsid w:val="00B90E8C"/>
    <w:rsid w:val="00BA3808"/>
    <w:rsid w:val="00BD063A"/>
    <w:rsid w:val="00BD6EE7"/>
    <w:rsid w:val="00C1667F"/>
    <w:rsid w:val="00C302AC"/>
    <w:rsid w:val="00C541A5"/>
    <w:rsid w:val="00C73678"/>
    <w:rsid w:val="00C84079"/>
    <w:rsid w:val="00C9579F"/>
    <w:rsid w:val="00CA1443"/>
    <w:rsid w:val="00CB2F00"/>
    <w:rsid w:val="00CC01DB"/>
    <w:rsid w:val="00D0560F"/>
    <w:rsid w:val="00D20655"/>
    <w:rsid w:val="00D67C83"/>
    <w:rsid w:val="00D817C7"/>
    <w:rsid w:val="00DA0C5E"/>
    <w:rsid w:val="00DB0A8F"/>
    <w:rsid w:val="00DC51F4"/>
    <w:rsid w:val="00DD0022"/>
    <w:rsid w:val="00E007F7"/>
    <w:rsid w:val="00E02AD0"/>
    <w:rsid w:val="00E12255"/>
    <w:rsid w:val="00F0028F"/>
    <w:rsid w:val="00F007F2"/>
    <w:rsid w:val="00F02962"/>
    <w:rsid w:val="00F4650E"/>
    <w:rsid w:val="00F525A3"/>
    <w:rsid w:val="00F723DC"/>
    <w:rsid w:val="00FA0D0F"/>
    <w:rsid w:val="00FC5AA4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F95F11"/>
  <w15:docId w15:val="{B6E54D26-0A35-47F9-8CA1-74921BEA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981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C24"/>
  </w:style>
  <w:style w:type="paragraph" w:styleId="Header">
    <w:name w:val="header"/>
    <w:basedOn w:val="Normal"/>
    <w:link w:val="HeaderChar"/>
    <w:uiPriority w:val="99"/>
    <w:unhideWhenUsed/>
    <w:rsid w:val="00981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C24"/>
  </w:style>
  <w:style w:type="character" w:styleId="Hyperlink">
    <w:name w:val="Hyperlink"/>
    <w:basedOn w:val="DefaultParagraphFont"/>
    <w:uiPriority w:val="99"/>
    <w:unhideWhenUsed/>
    <w:rsid w:val="00407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0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reasurer@sarkdairytrust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rkdairytrust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1B6032D920B4E80A78FA7987E44BD" ma:contentTypeVersion="4" ma:contentTypeDescription="Create a new document." ma:contentTypeScope="" ma:versionID="4ac2f6e452f7c06a309a6701ddb3c5f5">
  <xsd:schema xmlns:xsd="http://www.w3.org/2001/XMLSchema" xmlns:xs="http://www.w3.org/2001/XMLSchema" xmlns:p="http://schemas.microsoft.com/office/2006/metadata/properties" xmlns:ns2="4161536c-c790-4387-9d03-d256e7ee89cd" xmlns:ns3="ff1ade90-5697-47c4-8042-f57263a8adc4" targetNamespace="http://schemas.microsoft.com/office/2006/metadata/properties" ma:root="true" ma:fieldsID="6b4efecfb2726e4a0caedd906ecdcb47" ns2:_="" ns3:_="">
    <xsd:import namespace="4161536c-c790-4387-9d03-d256e7ee89cd"/>
    <xsd:import namespace="ff1ade90-5697-47c4-8042-f57263a8a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536c-c790-4387-9d03-d256e7ee89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de90-5697-47c4-8042-f57263a8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5353F-8D34-4F09-BF4D-8A83E0ED8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921CF-F33E-40EB-BAEF-94BA129F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A9A51-EF44-4348-81B6-C18249F2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536c-c790-4387-9d03-d256e7ee89cd"/>
    <ds:schemaRef ds:uri="ff1ade90-5697-47c4-8042-f57263a8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Beaumont</dc:creator>
  <cp:lastModifiedBy>Lucy Atkinson</cp:lastModifiedBy>
  <cp:revision>2</cp:revision>
  <cp:lastPrinted>2020-12-20T10:08:00Z</cp:lastPrinted>
  <dcterms:created xsi:type="dcterms:W3CDTF">2021-10-07T10:51:00Z</dcterms:created>
  <dcterms:modified xsi:type="dcterms:W3CDTF">2021-10-07T10:51:00Z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0x0101005CF1B6032D920B4E80A78FA7987E44BD</vt:lpwstr>
  </property>
</Properties>
</file>